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280" w:rsidRPr="00C729C7" w:rsidRDefault="00440280" w:rsidP="00440280">
      <w:pPr>
        <w:jc w:val="center"/>
        <w:rPr>
          <w:b/>
        </w:rPr>
      </w:pPr>
      <w:bookmarkStart w:id="0" w:name="_GoBack"/>
      <w:r w:rsidRPr="00C729C7">
        <w:rPr>
          <w:b/>
        </w:rPr>
        <w:t>Тематика контрольных работ для студентов заочного обучения.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1. Становление и развитие финансового права.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2. Концепция правового государства в трудах У. </w:t>
      </w:r>
      <w:proofErr w:type="spellStart"/>
      <w:r w:rsidRPr="00E33F53">
        <w:t>Петти</w:t>
      </w:r>
      <w:proofErr w:type="spellEnd"/>
      <w:r w:rsidRPr="00E33F53">
        <w:t xml:space="preserve">, А. Смита, Д. </w:t>
      </w:r>
      <w:proofErr w:type="spellStart"/>
      <w:r w:rsidRPr="00E33F53">
        <w:t>Рикардо</w:t>
      </w:r>
      <w:proofErr w:type="spellEnd"/>
      <w:r w:rsidRPr="00E33F53">
        <w:t xml:space="preserve">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3. История финансового права.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4. История бюджетного права.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5. Правовые основы формирования и функционирования финансовой системы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6. Правовое регулирование финансовых систем развитых стран.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7. Правовое регулирование финансового рынка </w:t>
      </w:r>
      <w:proofErr w:type="gramStart"/>
      <w:r w:rsidRPr="00E33F53">
        <w:t>ПМР .</w:t>
      </w:r>
      <w:proofErr w:type="gramEnd"/>
      <w:r w:rsidRPr="00E33F53">
        <w:t xml:space="preserve">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8. Правовые основы финансовой политики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9. Основные проблемы разработки и реализации финансовой политики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10. Правовые основы финансового контроля в ПМР. </w:t>
      </w:r>
    </w:p>
    <w:p w:rsidR="00830AE3" w:rsidRPr="00E33F53" w:rsidRDefault="00830AE3" w:rsidP="00E33F53">
      <w:pPr>
        <w:ind w:firstLine="567"/>
        <w:jc w:val="both"/>
      </w:pPr>
      <w:r w:rsidRPr="00E33F53">
        <w:t>11. Правовые основы налогового контроля в ПМР.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12. Правовые основы таможенного контроля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13. Правовые основы аудиторского контроля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14. Правовые основы формирования и исполнения государственного бюджета.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15. Правовые основы бюджетного процесса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16. Роль Министерства финансов ПМР в управлении финансами.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17. Правовые основы деятельности Центрального Банка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18. Правовые основы деятельности Фонда социального страхования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19. Правовые основы деятельности Фонда обязательного медицинского страхования ПМР. 20. Правовые основы управления государственным долгом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21. Финансовое планирование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22. Правовые основы финансового планирования в деятельности хозяйствующих субъектов.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23. Организационно-правовые формы коммерческих организаций в ПМР и особенности их правового режима деятельности.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24. Организационно-правовые формы некоммерческих организаций в ПМР и особенности их правового режима деятельности.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25. Особенности правового режима деятельности коммерческих банков.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26. Особенности правового режима деятельности инвестиционных фондов.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27. Правовые основы формирования и функционирования финансового рынка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28. Правовые основы формирования и функционирования рынка ценных бумаг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29. Правовые основы формирования и функционирования валютного рынка в ПМР.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30. Правовое регулирование валютных отношений.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31. Правовое регулирование деятельности профессиональных участников рынка ценных бумаг. </w:t>
      </w:r>
    </w:p>
    <w:p w:rsidR="00830AE3" w:rsidRPr="00E33F53" w:rsidRDefault="00830AE3" w:rsidP="00E33F53">
      <w:pPr>
        <w:ind w:firstLine="567"/>
        <w:jc w:val="both"/>
      </w:pPr>
    </w:p>
    <w:p w:rsidR="00830AE3" w:rsidRPr="00E33F53" w:rsidRDefault="00830AE3" w:rsidP="00E33F53">
      <w:pPr>
        <w:ind w:firstLine="567"/>
        <w:jc w:val="both"/>
      </w:pPr>
    </w:p>
    <w:p w:rsidR="00830AE3" w:rsidRPr="00E33F53" w:rsidRDefault="00830AE3" w:rsidP="00E33F53">
      <w:pPr>
        <w:ind w:firstLine="567"/>
        <w:jc w:val="center"/>
        <w:rPr>
          <w:b/>
        </w:rPr>
      </w:pPr>
      <w:r w:rsidRPr="00E33F53">
        <w:rPr>
          <w:b/>
        </w:rPr>
        <w:t>ЗАДАНИЯ ДЛЯ ВЫПОЛНЕНИЯ КОНТРОЛЬНЫХ РАБОТ ПО ФИНАНСОВОМУ ПРАВУ</w:t>
      </w:r>
      <w:r w:rsidR="00E33F53" w:rsidRPr="00E33F53">
        <w:rPr>
          <w:b/>
        </w:rPr>
        <w:t xml:space="preserve"> </w:t>
      </w:r>
      <w:r w:rsidRPr="00E33F53">
        <w:rPr>
          <w:b/>
        </w:rPr>
        <w:t>ДЛЯ СТУДЕНТОВ ЗАОЧНОЙ ФОРМЫ ОБУЧЕНИЯ</w:t>
      </w:r>
    </w:p>
    <w:p w:rsidR="00E33F53" w:rsidRDefault="00E33F53" w:rsidP="00E33F53">
      <w:pPr>
        <w:ind w:firstLine="567"/>
        <w:jc w:val="both"/>
      </w:pPr>
    </w:p>
    <w:p w:rsidR="00830AE3" w:rsidRPr="00E33F53" w:rsidRDefault="00830AE3" w:rsidP="00E33F53">
      <w:pPr>
        <w:ind w:firstLine="567"/>
        <w:jc w:val="both"/>
      </w:pPr>
      <w:r w:rsidRPr="00E33F53">
        <w:t xml:space="preserve">Контрольная работа должна активизировать самостоятельное изучение студентом курса финансового права и проверить его способность применять полученные знания к решению конкретных правовых вопросов.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Контрольная работа должна содержать четкие, последовательные, аргументированные ответы на вопросы.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Пересказ материала, заведомо не имеющего отношения к теме задания, не нужен. Основную часть использованных материалов должны составлять литература, нормативные акты и судебная практика непосредственно по финансовому праву. В то же время допускается наличие материала смежных с финансовым правом </w:t>
      </w:r>
      <w:proofErr w:type="spellStart"/>
      <w:r w:rsidRPr="00E33F53">
        <w:t>отраслеи</w:t>
      </w:r>
      <w:proofErr w:type="spellEnd"/>
      <w:r w:rsidRPr="00E33F53">
        <w:t xml:space="preserve">̆. </w:t>
      </w:r>
    </w:p>
    <w:p w:rsidR="00830AE3" w:rsidRPr="00E33F53" w:rsidRDefault="00830AE3" w:rsidP="00E33F53">
      <w:pPr>
        <w:ind w:firstLine="567"/>
        <w:jc w:val="both"/>
      </w:pPr>
      <w:r w:rsidRPr="00E33F53">
        <w:lastRenderedPageBreak/>
        <w:t xml:space="preserve">Работа будет зачтена при условии изучения студентами и наличия в </w:t>
      </w:r>
      <w:proofErr w:type="spellStart"/>
      <w:r w:rsidRPr="00E33F53">
        <w:t>контрольнои</w:t>
      </w:r>
      <w:proofErr w:type="spellEnd"/>
      <w:r w:rsidRPr="00E33F53">
        <w:t xml:space="preserve">̆ работе ссылок на соответствующие нормы права, разъяснения органов </w:t>
      </w:r>
      <w:proofErr w:type="spellStart"/>
      <w:r w:rsidRPr="00E33F53">
        <w:t>исполнительнои</w:t>
      </w:r>
      <w:proofErr w:type="spellEnd"/>
      <w:r w:rsidRPr="00E33F53">
        <w:t xml:space="preserve">̆ власти и материалы </w:t>
      </w:r>
      <w:proofErr w:type="spellStart"/>
      <w:r w:rsidRPr="00E33F53">
        <w:t>судебнои</w:t>
      </w:r>
      <w:proofErr w:type="spellEnd"/>
      <w:r w:rsidRPr="00E33F53">
        <w:t xml:space="preserve">̆ практики.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Объем </w:t>
      </w:r>
      <w:proofErr w:type="spellStart"/>
      <w:r w:rsidRPr="00E33F53">
        <w:t>контрольнои</w:t>
      </w:r>
      <w:proofErr w:type="spellEnd"/>
      <w:r w:rsidRPr="00E33F53">
        <w:t xml:space="preserve">̆ работы – 7-8 страниц. Работа должна быть аккуратно оформлена в машинописном виде (шрифт – </w:t>
      </w:r>
      <w:proofErr w:type="spellStart"/>
      <w:r w:rsidRPr="00E33F53">
        <w:t>Times</w:t>
      </w:r>
      <w:proofErr w:type="spellEnd"/>
      <w:r w:rsidRPr="00E33F53">
        <w:t xml:space="preserve"> </w:t>
      </w:r>
      <w:proofErr w:type="spellStart"/>
      <w:r w:rsidRPr="00E33F53">
        <w:t>New</w:t>
      </w:r>
      <w:proofErr w:type="spellEnd"/>
      <w:r w:rsidRPr="00E33F53">
        <w:t xml:space="preserve"> </w:t>
      </w:r>
      <w:proofErr w:type="spellStart"/>
      <w:r w:rsidRPr="00E33F53">
        <w:t>Roman</w:t>
      </w:r>
      <w:proofErr w:type="spellEnd"/>
      <w:r w:rsidRPr="00E33F53">
        <w:t xml:space="preserve">, 14 кегль, </w:t>
      </w:r>
      <w:proofErr w:type="spellStart"/>
      <w:r w:rsidRPr="00E33F53">
        <w:t>полуторныи</w:t>
      </w:r>
      <w:proofErr w:type="spellEnd"/>
      <w:r w:rsidRPr="00E33F53">
        <w:t xml:space="preserve">̆ интервал, текст выровнен по ширине, отступ в абзаце – 1,5 см.), без грамматических и стилистических ошибок. В конце следует привести список </w:t>
      </w:r>
      <w:proofErr w:type="spellStart"/>
      <w:r w:rsidRPr="00E33F53">
        <w:t>использованнои</w:t>
      </w:r>
      <w:proofErr w:type="spellEnd"/>
      <w:r w:rsidRPr="00E33F53">
        <w:t xml:space="preserve">̆ литературы, поставить подпись и дату. Необходимо оформить </w:t>
      </w:r>
      <w:proofErr w:type="spellStart"/>
      <w:r w:rsidRPr="00E33F53">
        <w:t>титульныи</w:t>
      </w:r>
      <w:proofErr w:type="spellEnd"/>
      <w:r w:rsidRPr="00E33F53">
        <w:t xml:space="preserve">̆ лист с указанием кафедры и дисциплины, номера варианта, курса, группы и ФИО студента.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Сроки представления работы указаны в соответствующем учебном плане. </w:t>
      </w:r>
    </w:p>
    <w:p w:rsidR="00830AE3" w:rsidRPr="00E33F53" w:rsidRDefault="00830AE3" w:rsidP="00E33F53">
      <w:pPr>
        <w:ind w:firstLine="567"/>
        <w:jc w:val="both"/>
      </w:pPr>
      <w:r w:rsidRPr="00E33F53">
        <w:t xml:space="preserve">При выполнении работы следует пользоваться </w:t>
      </w:r>
      <w:r w:rsidR="00874998" w:rsidRPr="00E33F53">
        <w:t>учебной литературой по финансовому праву из библиотечного фонда института</w:t>
      </w:r>
      <w:r w:rsidRPr="00E33F53">
        <w:t>, а также нормативными</w:t>
      </w:r>
      <w:r w:rsidR="00874998" w:rsidRPr="00E33F53">
        <w:t xml:space="preserve"> </w:t>
      </w:r>
      <w:r w:rsidRPr="00E33F53">
        <w:t xml:space="preserve">правовыми актами в </w:t>
      </w:r>
      <w:proofErr w:type="spellStart"/>
      <w:r w:rsidRPr="00E33F53">
        <w:t>действующеи</w:t>
      </w:r>
      <w:proofErr w:type="spellEnd"/>
      <w:r w:rsidRPr="00E33F53">
        <w:t xml:space="preserve">̆ редакции. Работа, выполненная на основе устаревших положений законодательства, не может быть зачтена и будет возвращена студенту для доработки. </w:t>
      </w:r>
    </w:p>
    <w:p w:rsidR="00830AE3" w:rsidRPr="00E33F53" w:rsidRDefault="00830AE3" w:rsidP="00E33F53">
      <w:pPr>
        <w:ind w:firstLine="567"/>
        <w:jc w:val="both"/>
      </w:pPr>
    </w:p>
    <w:p w:rsidR="00830AE3" w:rsidRPr="00E33F53" w:rsidRDefault="00830AE3" w:rsidP="00E33F53">
      <w:pPr>
        <w:ind w:firstLine="567"/>
        <w:jc w:val="center"/>
        <w:rPr>
          <w:b/>
        </w:rPr>
      </w:pPr>
      <w:r w:rsidRPr="00E33F53">
        <w:rPr>
          <w:b/>
        </w:rPr>
        <w:t>Вариант I</w:t>
      </w:r>
    </w:p>
    <w:p w:rsidR="00830AE3" w:rsidRPr="00E33F53" w:rsidRDefault="00830AE3" w:rsidP="00E33F53">
      <w:pPr>
        <w:ind w:firstLine="567"/>
        <w:jc w:val="center"/>
        <w:rPr>
          <w:b/>
        </w:rPr>
      </w:pPr>
      <w:r w:rsidRPr="00E33F53">
        <w:rPr>
          <w:b/>
        </w:rPr>
        <w:t xml:space="preserve">(для студентов, чьи фамилии начинаются с букв </w:t>
      </w:r>
      <w:proofErr w:type="gramStart"/>
      <w:r w:rsidRPr="00E33F53">
        <w:rPr>
          <w:b/>
        </w:rPr>
        <w:t>А-И</w:t>
      </w:r>
      <w:proofErr w:type="gramEnd"/>
      <w:r w:rsidRPr="00E33F53">
        <w:rPr>
          <w:b/>
        </w:rPr>
        <w:t>)</w:t>
      </w:r>
    </w:p>
    <w:p w:rsidR="00830AE3" w:rsidRPr="00E33F53" w:rsidRDefault="00830AE3" w:rsidP="00E33F53">
      <w:pPr>
        <w:ind w:firstLine="567"/>
        <w:jc w:val="center"/>
        <w:rPr>
          <w:b/>
        </w:rPr>
      </w:pPr>
      <w:r w:rsidRPr="00E33F53">
        <w:rPr>
          <w:b/>
        </w:rPr>
        <w:t xml:space="preserve">Задание </w:t>
      </w:r>
      <w:r w:rsidR="00E33F53">
        <w:rPr>
          <w:b/>
        </w:rPr>
        <w:t xml:space="preserve">№ </w:t>
      </w:r>
      <w:r w:rsidRPr="00E33F53">
        <w:rPr>
          <w:b/>
        </w:rPr>
        <w:t>1</w:t>
      </w:r>
    </w:p>
    <w:p w:rsidR="00874998" w:rsidRPr="00E33F53" w:rsidRDefault="00874998" w:rsidP="00E33F53">
      <w:pPr>
        <w:ind w:firstLine="567"/>
        <w:jc w:val="both"/>
      </w:pPr>
      <w:r w:rsidRPr="00E33F53">
        <w:t>Студент выбирает из примерного перечня докладов под номером 1-10, одну тему и готовит по теме сообщение объемом до 5 страниц</w:t>
      </w:r>
    </w:p>
    <w:p w:rsidR="00874998" w:rsidRPr="00E33F53" w:rsidRDefault="00E33F53" w:rsidP="00E33F53">
      <w:pPr>
        <w:ind w:firstLine="567"/>
        <w:jc w:val="center"/>
        <w:rPr>
          <w:b/>
        </w:rPr>
      </w:pPr>
      <w:r w:rsidRPr="00E33F53">
        <w:rPr>
          <w:b/>
        </w:rPr>
        <w:t>Задание № 2</w:t>
      </w:r>
    </w:p>
    <w:p w:rsidR="00874998" w:rsidRPr="00E33F53" w:rsidRDefault="00440280" w:rsidP="00E33F53">
      <w:pPr>
        <w:ind w:firstLine="567"/>
        <w:jc w:val="both"/>
      </w:pPr>
      <w:r>
        <w:t>В К</w:t>
      </w:r>
      <w:r w:rsidR="00874998" w:rsidRPr="00E33F53">
        <w:t xml:space="preserve">онституции </w:t>
      </w:r>
      <w:r w:rsidR="00191871" w:rsidRPr="00E33F53">
        <w:t>Приднестровской Молдавской Республики</w:t>
      </w:r>
      <w:r w:rsidR="00874998" w:rsidRPr="00E33F53">
        <w:t xml:space="preserve"> закреплены нормы,</w:t>
      </w:r>
      <w:r w:rsidR="00191871" w:rsidRPr="00E33F53">
        <w:t xml:space="preserve"> </w:t>
      </w:r>
      <w:r w:rsidR="00874998" w:rsidRPr="00E33F53">
        <w:t xml:space="preserve">затрагивающие основы финансовой деятельности </w:t>
      </w:r>
      <w:r w:rsidR="00191871" w:rsidRPr="00E33F53">
        <w:t>Приднестровской Молдавской Республики</w:t>
      </w:r>
      <w:r>
        <w:t xml:space="preserve"> </w:t>
      </w:r>
      <w:r w:rsidR="00874998" w:rsidRPr="00E33F53">
        <w:t>и</w:t>
      </w:r>
      <w:r>
        <w:t xml:space="preserve"> </w:t>
      </w:r>
      <w:r w:rsidR="00874998" w:rsidRPr="00E33F53">
        <w:t>муниципальных</w:t>
      </w:r>
      <w:r>
        <w:t xml:space="preserve"> </w:t>
      </w:r>
      <w:r w:rsidR="00874998" w:rsidRPr="00E33F53">
        <w:t>образований.</w:t>
      </w:r>
    </w:p>
    <w:p w:rsidR="00874998" w:rsidRPr="00E33F53" w:rsidRDefault="00874998" w:rsidP="00E33F53">
      <w:pPr>
        <w:ind w:firstLine="567"/>
        <w:jc w:val="both"/>
      </w:pPr>
      <w:r w:rsidRPr="00E33F53">
        <w:t>Укажите эти положения</w:t>
      </w:r>
      <w:r w:rsidR="00191871" w:rsidRPr="00E33F53">
        <w:t>, с ссылкой на статьи</w:t>
      </w:r>
    </w:p>
    <w:p w:rsidR="00874998" w:rsidRPr="00E33F53" w:rsidRDefault="00874998" w:rsidP="00E33F53">
      <w:pPr>
        <w:ind w:firstLine="567"/>
        <w:jc w:val="center"/>
      </w:pPr>
      <w:r w:rsidRPr="00E33F53">
        <w:rPr>
          <w:b/>
        </w:rPr>
        <w:t xml:space="preserve">Задание </w:t>
      </w:r>
      <w:r w:rsidR="00E33F53" w:rsidRPr="00E33F53">
        <w:rPr>
          <w:b/>
        </w:rPr>
        <w:t>№ 3</w:t>
      </w:r>
    </w:p>
    <w:p w:rsidR="00874998" w:rsidRPr="00E33F53" w:rsidRDefault="00874998" w:rsidP="00E33F53">
      <w:pPr>
        <w:ind w:firstLine="567"/>
        <w:jc w:val="both"/>
      </w:pPr>
      <w:r w:rsidRPr="00E33F53">
        <w:t>Укажите нормы Конституции РФ (1993 г.), закрепляющие основы</w:t>
      </w:r>
    </w:p>
    <w:p w:rsidR="00874998" w:rsidRPr="00E33F53" w:rsidRDefault="00874998" w:rsidP="00E33F53">
      <w:pPr>
        <w:ind w:firstLine="567"/>
        <w:jc w:val="both"/>
      </w:pPr>
      <w:r w:rsidRPr="00E33F53">
        <w:t>финансовой деятельности государства и муниципальных образований.</w:t>
      </w:r>
    </w:p>
    <w:p w:rsidR="00E33F53" w:rsidRDefault="00E33F53" w:rsidP="00E33F53">
      <w:pPr>
        <w:ind w:firstLine="567"/>
        <w:jc w:val="both"/>
      </w:pPr>
    </w:p>
    <w:p w:rsidR="00874998" w:rsidRPr="00E33F53" w:rsidRDefault="00874998" w:rsidP="00E33F53">
      <w:pPr>
        <w:ind w:firstLine="567"/>
        <w:jc w:val="center"/>
        <w:rPr>
          <w:b/>
        </w:rPr>
      </w:pPr>
      <w:r w:rsidRPr="00E33F53">
        <w:rPr>
          <w:b/>
        </w:rPr>
        <w:t>Вариант II</w:t>
      </w:r>
    </w:p>
    <w:p w:rsidR="00874998" w:rsidRPr="00E33F53" w:rsidRDefault="00874998" w:rsidP="00E33F53">
      <w:pPr>
        <w:ind w:firstLine="567"/>
        <w:jc w:val="center"/>
        <w:rPr>
          <w:b/>
        </w:rPr>
      </w:pPr>
      <w:r w:rsidRPr="00E33F53">
        <w:rPr>
          <w:b/>
        </w:rPr>
        <w:t xml:space="preserve">(для студентов, чьи фамилии начинаются с букв </w:t>
      </w:r>
      <w:proofErr w:type="gramStart"/>
      <w:r w:rsidRPr="00E33F53">
        <w:rPr>
          <w:b/>
        </w:rPr>
        <w:t>К-П</w:t>
      </w:r>
      <w:proofErr w:type="gramEnd"/>
      <w:r w:rsidRPr="00E33F53">
        <w:rPr>
          <w:b/>
        </w:rPr>
        <w:t>)</w:t>
      </w:r>
    </w:p>
    <w:p w:rsidR="00874998" w:rsidRPr="00E33F53" w:rsidRDefault="00874998" w:rsidP="00E33F53">
      <w:pPr>
        <w:ind w:firstLine="567"/>
        <w:jc w:val="center"/>
        <w:rPr>
          <w:b/>
        </w:rPr>
      </w:pPr>
      <w:r w:rsidRPr="00E33F53">
        <w:rPr>
          <w:b/>
        </w:rPr>
        <w:t>Задание 1</w:t>
      </w:r>
    </w:p>
    <w:p w:rsidR="00874998" w:rsidRPr="00E33F53" w:rsidRDefault="00874998" w:rsidP="00E33F53">
      <w:pPr>
        <w:ind w:firstLine="567"/>
        <w:jc w:val="both"/>
      </w:pPr>
      <w:r w:rsidRPr="00E33F53">
        <w:t>Студент выбирает из примерного перечня докладов под номером 11-21, одну тему и готовит по теме сообщение объемом до 5 страниц</w:t>
      </w:r>
    </w:p>
    <w:p w:rsidR="00191871" w:rsidRPr="00E33F53" w:rsidRDefault="00191871" w:rsidP="00E33F53">
      <w:pPr>
        <w:ind w:firstLine="567"/>
        <w:jc w:val="center"/>
        <w:rPr>
          <w:b/>
        </w:rPr>
      </w:pPr>
      <w:r w:rsidRPr="00E33F53">
        <w:rPr>
          <w:b/>
        </w:rPr>
        <w:t>Задание № 2</w:t>
      </w:r>
    </w:p>
    <w:p w:rsidR="00191871" w:rsidRPr="00E33F53" w:rsidRDefault="00191871" w:rsidP="00E33F53">
      <w:pPr>
        <w:ind w:firstLine="567"/>
        <w:jc w:val="both"/>
      </w:pPr>
      <w:r w:rsidRPr="00E33F53">
        <w:t>Основополагающим документом по бухгалтерскому учету</w:t>
      </w:r>
      <w:r w:rsidR="00440280">
        <w:t xml:space="preserve"> </w:t>
      </w:r>
      <w:r w:rsidRPr="00E33F53">
        <w:t>является</w:t>
      </w:r>
      <w:r w:rsidR="00440280">
        <w:t xml:space="preserve"> </w:t>
      </w:r>
      <w:r w:rsidRPr="00E33F53">
        <w:t>закон</w:t>
      </w:r>
      <w:r w:rsidR="00440280">
        <w:t xml:space="preserve"> </w:t>
      </w:r>
      <w:r w:rsidRPr="00E33F53">
        <w:t>ПМР «О</w:t>
      </w:r>
      <w:r w:rsidR="00440280">
        <w:t xml:space="preserve"> </w:t>
      </w:r>
      <w:r w:rsidRPr="00E33F53">
        <w:t>бухгалтерском учете».</w:t>
      </w:r>
      <w:r w:rsidR="00440280">
        <w:t xml:space="preserve"> </w:t>
      </w:r>
      <w:r w:rsidRPr="00E33F53">
        <w:t>Опираясь на</w:t>
      </w:r>
      <w:r w:rsidR="00440280">
        <w:t xml:space="preserve"> </w:t>
      </w:r>
      <w:r w:rsidRPr="00E33F53">
        <w:t>положения</w:t>
      </w:r>
      <w:r w:rsidR="00440280">
        <w:t xml:space="preserve"> </w:t>
      </w:r>
      <w:r w:rsidRPr="00E33F53">
        <w:t>указанного</w:t>
      </w:r>
      <w:r w:rsidR="00440280">
        <w:t xml:space="preserve"> </w:t>
      </w:r>
      <w:r w:rsidRPr="00E33F53">
        <w:t>документа,</w:t>
      </w:r>
      <w:r w:rsidR="00440280">
        <w:t xml:space="preserve"> </w:t>
      </w:r>
      <w:r w:rsidRPr="00E33F53">
        <w:t>назовите</w:t>
      </w:r>
      <w:r w:rsidR="00440280">
        <w:t xml:space="preserve"> </w:t>
      </w:r>
      <w:r w:rsidRPr="00E33F53">
        <w:t>и опишите основные</w:t>
      </w:r>
      <w:r w:rsidR="00440280">
        <w:t xml:space="preserve"> </w:t>
      </w:r>
      <w:r w:rsidRPr="00E33F53">
        <w:t>задачи</w:t>
      </w:r>
      <w:r w:rsidR="00440280">
        <w:t xml:space="preserve"> </w:t>
      </w:r>
      <w:r w:rsidRPr="00E33F53">
        <w:t>бухгалтерского</w:t>
      </w:r>
      <w:r w:rsidR="00440280">
        <w:t xml:space="preserve"> </w:t>
      </w:r>
      <w:r w:rsidRPr="00E33F53">
        <w:t>учета</w:t>
      </w:r>
      <w:r w:rsidR="00440280">
        <w:t xml:space="preserve"> </w:t>
      </w:r>
      <w:r w:rsidRPr="00E33F53">
        <w:t>и требования к его введению в организации</w:t>
      </w:r>
    </w:p>
    <w:p w:rsidR="00874998" w:rsidRPr="00E33F53" w:rsidRDefault="00874998" w:rsidP="00E33F53">
      <w:pPr>
        <w:ind w:firstLine="567"/>
        <w:jc w:val="both"/>
      </w:pPr>
      <w:r w:rsidRPr="00E33F53">
        <w:t>В компетенцию</w:t>
      </w:r>
      <w:r w:rsidR="00440280">
        <w:t xml:space="preserve"> </w:t>
      </w:r>
      <w:r w:rsidRPr="00E33F53">
        <w:t>каких</w:t>
      </w:r>
      <w:r w:rsidR="00440280">
        <w:t xml:space="preserve"> </w:t>
      </w:r>
      <w:r w:rsidRPr="00E33F53">
        <w:t>органов входят следующие</w:t>
      </w:r>
      <w:r w:rsidR="00440280">
        <w:t xml:space="preserve"> </w:t>
      </w:r>
      <w:r w:rsidRPr="00E33F53">
        <w:t>полномочия</w:t>
      </w:r>
      <w:r w:rsidR="00440280">
        <w:t xml:space="preserve"> </w:t>
      </w:r>
      <w:r w:rsidRPr="00E33F53">
        <w:t>по</w:t>
      </w:r>
    </w:p>
    <w:p w:rsidR="00874998" w:rsidRPr="00E33F53" w:rsidRDefault="00874998" w:rsidP="00E33F53">
      <w:pPr>
        <w:ind w:firstLine="567"/>
        <w:jc w:val="both"/>
      </w:pPr>
      <w:r w:rsidRPr="00E33F53">
        <w:t>осуществлению финансового контроля: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проводить</w:t>
      </w:r>
      <w:r w:rsidR="00440280">
        <w:t xml:space="preserve"> </w:t>
      </w:r>
      <w:r w:rsidRPr="00E33F53">
        <w:t>документальные</w:t>
      </w:r>
      <w:r w:rsidR="00440280">
        <w:t xml:space="preserve"> </w:t>
      </w:r>
      <w:r w:rsidRPr="00E33F53">
        <w:t>ревизии</w:t>
      </w:r>
      <w:r w:rsidR="00440280">
        <w:t xml:space="preserve"> </w:t>
      </w:r>
      <w:r w:rsidRPr="00E33F53">
        <w:t>и</w:t>
      </w:r>
      <w:r w:rsidR="00440280">
        <w:t xml:space="preserve"> </w:t>
      </w:r>
      <w:r w:rsidRPr="00E33F53">
        <w:t>проверки</w:t>
      </w:r>
      <w:r w:rsidR="00440280">
        <w:t xml:space="preserve"> </w:t>
      </w:r>
      <w:r w:rsidRPr="00E33F53">
        <w:t>финансово-хозяйственной</w:t>
      </w:r>
      <w:r w:rsidR="00440280">
        <w:t xml:space="preserve"> </w:t>
      </w:r>
      <w:r w:rsidRPr="00E33F53">
        <w:t>деятельности</w:t>
      </w:r>
      <w:r w:rsidR="00440280">
        <w:t xml:space="preserve"> </w:t>
      </w:r>
      <w:r w:rsidRPr="00E33F53">
        <w:t>организаций</w:t>
      </w:r>
      <w:r w:rsidR="00440280">
        <w:t xml:space="preserve"> </w:t>
      </w:r>
      <w:r w:rsidRPr="00E33F53">
        <w:t>по</w:t>
      </w:r>
      <w:r w:rsidR="00440280">
        <w:t xml:space="preserve"> </w:t>
      </w:r>
      <w:r w:rsidRPr="00E33F53">
        <w:t>заданиям</w:t>
      </w:r>
      <w:r w:rsidR="00E33F53">
        <w:t xml:space="preserve"> </w:t>
      </w:r>
      <w:r w:rsidRPr="00E33F53">
        <w:t>правоохранительных органов;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проводить</w:t>
      </w:r>
      <w:r w:rsidR="00440280">
        <w:t xml:space="preserve"> </w:t>
      </w:r>
      <w:r w:rsidRPr="00E33F53">
        <w:t>оценку</w:t>
      </w:r>
      <w:r w:rsidR="00440280">
        <w:t xml:space="preserve"> </w:t>
      </w:r>
      <w:r w:rsidRPr="00E33F53">
        <w:t>обоснованности</w:t>
      </w:r>
      <w:r w:rsidR="00440280">
        <w:t xml:space="preserve"> </w:t>
      </w:r>
      <w:r w:rsidRPr="00E33F53">
        <w:t>доходных и</w:t>
      </w:r>
      <w:r w:rsidR="00440280">
        <w:t xml:space="preserve"> </w:t>
      </w:r>
      <w:r w:rsidRPr="00E33F53">
        <w:t>расходных</w:t>
      </w:r>
      <w:r w:rsidR="00440280">
        <w:t xml:space="preserve"> </w:t>
      </w:r>
      <w:r w:rsidRPr="00E33F53">
        <w:t>статей</w:t>
      </w:r>
      <w:r w:rsidR="00E33F53">
        <w:t xml:space="preserve"> </w:t>
      </w:r>
      <w:r w:rsidRPr="00E33F53">
        <w:t>проектов</w:t>
      </w:r>
      <w:r w:rsidR="00440280">
        <w:t xml:space="preserve"> </w:t>
      </w:r>
      <w:r w:rsidRPr="00E33F53">
        <w:t>федерального</w:t>
      </w:r>
      <w:r w:rsidR="00440280">
        <w:t xml:space="preserve"> </w:t>
      </w:r>
      <w:r w:rsidRPr="00E33F53">
        <w:t>бюджета</w:t>
      </w:r>
      <w:r w:rsidR="00440280">
        <w:t xml:space="preserve"> </w:t>
      </w:r>
      <w:r w:rsidRPr="00E33F53">
        <w:t>и</w:t>
      </w:r>
      <w:r w:rsidR="00440280">
        <w:t xml:space="preserve"> </w:t>
      </w:r>
      <w:r w:rsidRPr="00E33F53">
        <w:t>бюджетов</w:t>
      </w:r>
      <w:r w:rsidR="00440280">
        <w:t xml:space="preserve"> </w:t>
      </w:r>
      <w:r w:rsidRPr="00E33F53">
        <w:t>государственных</w:t>
      </w:r>
      <w:r w:rsidR="00E33F53">
        <w:t xml:space="preserve"> </w:t>
      </w:r>
      <w:r w:rsidRPr="00E33F53">
        <w:t>внебюджетных фондов;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осуществлять предварительный и текущий контроль;</w:t>
      </w:r>
    </w:p>
    <w:p w:rsidR="00874998" w:rsidRPr="00E33F53" w:rsidRDefault="00874998" w:rsidP="00E33F53">
      <w:pPr>
        <w:ind w:firstLine="567"/>
        <w:jc w:val="both"/>
      </w:pPr>
      <w:r w:rsidRPr="00E33F53">
        <w:t>В компетенцию</w:t>
      </w:r>
      <w:r w:rsidR="00440280">
        <w:t xml:space="preserve"> </w:t>
      </w:r>
      <w:r w:rsidRPr="00E33F53">
        <w:t>каких</w:t>
      </w:r>
      <w:r w:rsidR="00440280">
        <w:t xml:space="preserve"> </w:t>
      </w:r>
      <w:r w:rsidRPr="00E33F53">
        <w:t>органов входят следующие</w:t>
      </w:r>
      <w:r w:rsidR="00440280">
        <w:t xml:space="preserve"> </w:t>
      </w:r>
      <w:r w:rsidRPr="00E33F53">
        <w:t>полномочия</w:t>
      </w:r>
      <w:r w:rsidR="00440280">
        <w:t xml:space="preserve"> </w:t>
      </w:r>
      <w:r w:rsidRPr="00E33F53">
        <w:t>по</w:t>
      </w:r>
      <w:r w:rsidR="00E33F53">
        <w:t xml:space="preserve"> </w:t>
      </w:r>
      <w:r w:rsidRPr="00E33F53">
        <w:t>осуществлению финансового контроля: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проводить</w:t>
      </w:r>
      <w:r w:rsidR="00440280">
        <w:t xml:space="preserve"> </w:t>
      </w:r>
      <w:r w:rsidRPr="00E33F53">
        <w:t>документальные</w:t>
      </w:r>
      <w:r w:rsidR="00440280">
        <w:t xml:space="preserve"> </w:t>
      </w:r>
      <w:r w:rsidRPr="00E33F53">
        <w:t>ревизии</w:t>
      </w:r>
      <w:r w:rsidR="00440280">
        <w:t xml:space="preserve"> </w:t>
      </w:r>
      <w:r w:rsidRPr="00E33F53">
        <w:t>и</w:t>
      </w:r>
      <w:r w:rsidR="00440280">
        <w:t xml:space="preserve"> </w:t>
      </w:r>
      <w:r w:rsidRPr="00E33F53">
        <w:t>проверки</w:t>
      </w:r>
      <w:r w:rsidR="00440280">
        <w:t xml:space="preserve"> </w:t>
      </w:r>
      <w:r w:rsidRPr="00E33F53">
        <w:t>финансово-хозяйственной</w:t>
      </w:r>
      <w:r w:rsidR="00440280">
        <w:t xml:space="preserve"> </w:t>
      </w:r>
      <w:r w:rsidRPr="00E33F53">
        <w:t>деятельности</w:t>
      </w:r>
      <w:r w:rsidR="00440280">
        <w:t xml:space="preserve"> </w:t>
      </w:r>
      <w:r w:rsidRPr="00E33F53">
        <w:t>организаций</w:t>
      </w:r>
      <w:r w:rsidR="00440280">
        <w:t xml:space="preserve"> </w:t>
      </w:r>
      <w:r w:rsidRPr="00E33F53">
        <w:t>по</w:t>
      </w:r>
      <w:r w:rsidR="00440280">
        <w:t xml:space="preserve"> </w:t>
      </w:r>
      <w:r w:rsidRPr="00E33F53">
        <w:t>заданиям</w:t>
      </w:r>
      <w:r w:rsidR="00E33F53">
        <w:t xml:space="preserve"> </w:t>
      </w:r>
      <w:r w:rsidRPr="00E33F53">
        <w:t>правоохранительных органов;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проводить</w:t>
      </w:r>
      <w:r w:rsidR="00440280">
        <w:t xml:space="preserve"> </w:t>
      </w:r>
      <w:r w:rsidRPr="00E33F53">
        <w:t>оценку</w:t>
      </w:r>
      <w:r w:rsidR="00440280">
        <w:t xml:space="preserve"> </w:t>
      </w:r>
      <w:r w:rsidRPr="00E33F53">
        <w:t>обоснованности</w:t>
      </w:r>
      <w:r w:rsidR="00440280">
        <w:t xml:space="preserve"> </w:t>
      </w:r>
      <w:r w:rsidRPr="00E33F53">
        <w:t>доходных и</w:t>
      </w:r>
      <w:r w:rsidR="00440280">
        <w:t xml:space="preserve"> </w:t>
      </w:r>
      <w:r w:rsidRPr="00E33F53">
        <w:t>расходных</w:t>
      </w:r>
      <w:r w:rsidR="00440280">
        <w:t xml:space="preserve"> </w:t>
      </w:r>
      <w:r w:rsidRPr="00E33F53">
        <w:t>статей</w:t>
      </w:r>
      <w:r w:rsidR="00E33F53">
        <w:t xml:space="preserve"> </w:t>
      </w:r>
      <w:r w:rsidRPr="00E33F53">
        <w:t>проектов</w:t>
      </w:r>
      <w:r w:rsidR="00440280">
        <w:t xml:space="preserve"> </w:t>
      </w:r>
      <w:r w:rsidRPr="00E33F53">
        <w:t>федерального</w:t>
      </w:r>
      <w:r w:rsidR="00440280">
        <w:t xml:space="preserve"> </w:t>
      </w:r>
      <w:r w:rsidRPr="00E33F53">
        <w:t>бюджета</w:t>
      </w:r>
      <w:r w:rsidR="00440280">
        <w:t xml:space="preserve"> </w:t>
      </w:r>
      <w:r w:rsidRPr="00E33F53">
        <w:t>и</w:t>
      </w:r>
      <w:r w:rsidR="00440280">
        <w:t xml:space="preserve"> </w:t>
      </w:r>
      <w:r w:rsidRPr="00E33F53">
        <w:t>бюджетов</w:t>
      </w:r>
      <w:r w:rsidR="00440280">
        <w:t xml:space="preserve"> </w:t>
      </w:r>
      <w:r w:rsidRPr="00E33F53">
        <w:t>государственных</w:t>
      </w:r>
      <w:r w:rsidR="00E33F53">
        <w:t xml:space="preserve"> </w:t>
      </w:r>
      <w:r w:rsidRPr="00E33F53">
        <w:t>внебюджетных фондов;</w:t>
      </w:r>
    </w:p>
    <w:p w:rsidR="00874998" w:rsidRPr="00E33F53" w:rsidRDefault="00874998" w:rsidP="00E33F53">
      <w:pPr>
        <w:ind w:firstLine="567"/>
        <w:jc w:val="both"/>
      </w:pPr>
      <w:r w:rsidRPr="00E33F53">
        <w:sym w:font="Symbol" w:char="F0BE"/>
      </w:r>
      <w:r w:rsidRPr="00E33F53">
        <w:t xml:space="preserve"> осуществлять предварительный и текущий контроль;</w:t>
      </w:r>
    </w:p>
    <w:p w:rsidR="00874998" w:rsidRPr="00E33F53" w:rsidRDefault="00874998" w:rsidP="00E33F53">
      <w:pPr>
        <w:ind w:firstLine="567"/>
        <w:jc w:val="center"/>
        <w:rPr>
          <w:b/>
        </w:rPr>
      </w:pPr>
      <w:r w:rsidRPr="00E33F53">
        <w:rPr>
          <w:b/>
        </w:rPr>
        <w:lastRenderedPageBreak/>
        <w:t>Вариант III</w:t>
      </w:r>
    </w:p>
    <w:p w:rsidR="00874998" w:rsidRPr="00E33F53" w:rsidRDefault="00874998" w:rsidP="00E33F53">
      <w:pPr>
        <w:ind w:firstLine="567"/>
        <w:jc w:val="center"/>
        <w:rPr>
          <w:b/>
        </w:rPr>
      </w:pPr>
      <w:r w:rsidRPr="00E33F53">
        <w:rPr>
          <w:b/>
        </w:rPr>
        <w:t>(для студентов, чьи фамилии начинаются с букв Р-Я)</w:t>
      </w:r>
    </w:p>
    <w:p w:rsidR="00191871" w:rsidRPr="00E33F53" w:rsidRDefault="00191871" w:rsidP="00E33F53">
      <w:pPr>
        <w:ind w:firstLine="567"/>
        <w:jc w:val="center"/>
        <w:rPr>
          <w:b/>
        </w:rPr>
      </w:pPr>
      <w:r w:rsidRPr="00E33F53">
        <w:rPr>
          <w:b/>
        </w:rPr>
        <w:t>Задание 1</w:t>
      </w:r>
    </w:p>
    <w:p w:rsidR="00874998" w:rsidRPr="00E33F53" w:rsidRDefault="00874998" w:rsidP="00E33F53">
      <w:pPr>
        <w:ind w:firstLine="567"/>
        <w:jc w:val="both"/>
      </w:pPr>
      <w:r w:rsidRPr="00E33F53">
        <w:t>Студент выбирает из примерного перечня докладов под номером 22-31, одну тему и готовит по теме сообщение объемом до 5 страниц</w:t>
      </w:r>
    </w:p>
    <w:p w:rsidR="00191871" w:rsidRPr="00E33F53" w:rsidRDefault="00191871" w:rsidP="00E33F53">
      <w:pPr>
        <w:ind w:firstLine="567"/>
        <w:jc w:val="center"/>
        <w:rPr>
          <w:b/>
        </w:rPr>
      </w:pPr>
      <w:r w:rsidRPr="00E33F53">
        <w:rPr>
          <w:b/>
        </w:rPr>
        <w:t>Задание № 2</w:t>
      </w:r>
    </w:p>
    <w:p w:rsidR="00191871" w:rsidRPr="00E33F53" w:rsidRDefault="00191871" w:rsidP="00E33F53">
      <w:pPr>
        <w:ind w:firstLine="567"/>
        <w:jc w:val="both"/>
      </w:pPr>
      <w:r w:rsidRPr="00E33F53">
        <w:t>Определите,</w:t>
      </w:r>
      <w:r w:rsidR="00440280">
        <w:t xml:space="preserve"> </w:t>
      </w:r>
      <w:r w:rsidRPr="00E33F53">
        <w:t>какие</w:t>
      </w:r>
      <w:r w:rsidR="00440280">
        <w:t xml:space="preserve"> </w:t>
      </w:r>
      <w:r w:rsidRPr="00E33F53">
        <w:t>из</w:t>
      </w:r>
      <w:r w:rsidR="00440280">
        <w:t xml:space="preserve"> </w:t>
      </w:r>
      <w:r w:rsidRPr="00E33F53">
        <w:t>перечисленных</w:t>
      </w:r>
      <w:r w:rsidR="00440280">
        <w:t xml:space="preserve"> </w:t>
      </w:r>
      <w:r w:rsidRPr="00E33F53">
        <w:t>ниже правоотношений</w:t>
      </w:r>
      <w:r w:rsidR="00440280">
        <w:t xml:space="preserve"> </w:t>
      </w:r>
      <w:r w:rsidRPr="00E33F53">
        <w:t>относятся</w:t>
      </w:r>
      <w:r w:rsidR="00440280">
        <w:t xml:space="preserve"> </w:t>
      </w:r>
      <w:r w:rsidRPr="00E33F53">
        <w:t>к</w:t>
      </w:r>
      <w:r w:rsidR="00440280">
        <w:t xml:space="preserve"> </w:t>
      </w:r>
      <w:r w:rsidRPr="00E33F53">
        <w:t>финансовым,</w:t>
      </w:r>
      <w:r w:rsidR="00440280">
        <w:t xml:space="preserve"> </w:t>
      </w:r>
      <w:r w:rsidRPr="00E33F53">
        <w:t>обоснуйте ответ.</w:t>
      </w:r>
    </w:p>
    <w:p w:rsidR="00191871" w:rsidRPr="00E33F53" w:rsidRDefault="00191871" w:rsidP="00E33F53">
      <w:pPr>
        <w:pStyle w:val="a4"/>
        <w:numPr>
          <w:ilvl w:val="0"/>
          <w:numId w:val="2"/>
        </w:numPr>
        <w:jc w:val="both"/>
      </w:pPr>
      <w:r w:rsidRPr="00E33F53">
        <w:t>установление земельного</w:t>
      </w:r>
      <w:r w:rsidR="00440280">
        <w:t xml:space="preserve"> </w:t>
      </w:r>
      <w:r w:rsidRPr="00E33F53">
        <w:t>налога</w:t>
      </w:r>
      <w:r w:rsidR="00440280">
        <w:t xml:space="preserve"> </w:t>
      </w:r>
      <w:r w:rsidRPr="00E33F53">
        <w:t>на</w:t>
      </w:r>
      <w:r w:rsidR="00440280">
        <w:t xml:space="preserve"> </w:t>
      </w:r>
      <w:r w:rsidRPr="00E33F53">
        <w:t>территории муниципального образования;</w:t>
      </w:r>
    </w:p>
    <w:p w:rsidR="00191871" w:rsidRPr="00E33F53" w:rsidRDefault="00191871" w:rsidP="00E33F53">
      <w:pPr>
        <w:pStyle w:val="a4"/>
        <w:numPr>
          <w:ilvl w:val="0"/>
          <w:numId w:val="2"/>
        </w:numPr>
        <w:jc w:val="both"/>
      </w:pPr>
      <w:r w:rsidRPr="00E33F53">
        <w:t>направление</w:t>
      </w:r>
      <w:r w:rsidR="00440280">
        <w:t xml:space="preserve"> </w:t>
      </w:r>
      <w:r w:rsidRPr="00E33F53">
        <w:t>части</w:t>
      </w:r>
      <w:r w:rsidR="00440280">
        <w:t xml:space="preserve"> </w:t>
      </w:r>
      <w:r w:rsidRPr="00E33F53">
        <w:t>государственных</w:t>
      </w:r>
      <w:r w:rsidR="00440280">
        <w:t xml:space="preserve"> </w:t>
      </w:r>
      <w:r w:rsidRPr="00E33F53">
        <w:t>доходов</w:t>
      </w:r>
      <w:r w:rsidR="00440280">
        <w:t xml:space="preserve"> </w:t>
      </w:r>
      <w:r w:rsidRPr="00E33F53">
        <w:t>на образовательные программы;</w:t>
      </w:r>
    </w:p>
    <w:p w:rsidR="00191871" w:rsidRPr="00E33F53" w:rsidRDefault="00191871" w:rsidP="00E33F53">
      <w:pPr>
        <w:pStyle w:val="a4"/>
        <w:numPr>
          <w:ilvl w:val="0"/>
          <w:numId w:val="2"/>
        </w:numPr>
        <w:jc w:val="both"/>
      </w:pPr>
      <w:r w:rsidRPr="00E33F53">
        <w:t>контроль за перемещением товаров через границу ПМР;</w:t>
      </w:r>
    </w:p>
    <w:p w:rsidR="00191871" w:rsidRPr="00E33F53" w:rsidRDefault="00191871" w:rsidP="00E33F53">
      <w:pPr>
        <w:pStyle w:val="a4"/>
        <w:numPr>
          <w:ilvl w:val="0"/>
          <w:numId w:val="2"/>
        </w:numPr>
        <w:jc w:val="both"/>
      </w:pPr>
      <w:r w:rsidRPr="00E33F53">
        <w:t>определение</w:t>
      </w:r>
      <w:r w:rsidR="00440280">
        <w:t xml:space="preserve"> </w:t>
      </w:r>
      <w:r w:rsidRPr="00E33F53">
        <w:t>статуса</w:t>
      </w:r>
      <w:r w:rsidR="00440280">
        <w:t xml:space="preserve"> </w:t>
      </w:r>
      <w:r w:rsidRPr="00E33F53">
        <w:t>мигранта</w:t>
      </w:r>
      <w:r w:rsidR="00440280">
        <w:t xml:space="preserve"> </w:t>
      </w:r>
      <w:r w:rsidRPr="00E33F53">
        <w:t>в</w:t>
      </w:r>
      <w:r w:rsidR="00440280">
        <w:t xml:space="preserve"> </w:t>
      </w:r>
      <w:r w:rsidRPr="00E33F53">
        <w:t>ПМР</w:t>
      </w:r>
      <w:r w:rsidR="00E33F53">
        <w:t>.</w:t>
      </w:r>
    </w:p>
    <w:p w:rsidR="00830AE3" w:rsidRDefault="00830AE3" w:rsidP="00E33F53">
      <w:pPr>
        <w:ind w:firstLine="567"/>
        <w:jc w:val="both"/>
      </w:pPr>
    </w:p>
    <w:p w:rsidR="00FC4251" w:rsidRDefault="00FC4251" w:rsidP="00E33F53">
      <w:pPr>
        <w:ind w:firstLine="567"/>
        <w:jc w:val="both"/>
      </w:pPr>
    </w:p>
    <w:p w:rsidR="00FC4251" w:rsidRPr="00C729C7" w:rsidRDefault="00FC4251" w:rsidP="00FC4251">
      <w:pPr>
        <w:tabs>
          <w:tab w:val="left" w:pos="1080"/>
        </w:tabs>
        <w:jc w:val="both"/>
        <w:rPr>
          <w:rFonts w:eastAsia="Batang"/>
          <w:b/>
        </w:rPr>
      </w:pPr>
      <w:r w:rsidRPr="00C729C7">
        <w:rPr>
          <w:rFonts w:eastAsia="Batang"/>
          <w:b/>
        </w:rPr>
        <w:t xml:space="preserve">Критерии оценки: </w:t>
      </w:r>
    </w:p>
    <w:p w:rsidR="00FC4251" w:rsidRPr="00C729C7" w:rsidRDefault="00FC4251" w:rsidP="00FC4251">
      <w:pPr>
        <w:jc w:val="both"/>
        <w:rPr>
          <w:rFonts w:eastAsia="Calibri"/>
          <w:b/>
          <w:i/>
          <w:lang w:eastAsia="en-US"/>
        </w:rPr>
      </w:pPr>
      <w:r w:rsidRPr="00C729C7">
        <w:rPr>
          <w:rFonts w:eastAsia="Calibri"/>
          <w:b/>
          <w:i/>
          <w:lang w:eastAsia="en-US"/>
        </w:rPr>
        <w:t>оценка «зачтено»:</w:t>
      </w:r>
    </w:p>
    <w:p w:rsidR="00FC4251" w:rsidRPr="00C729C7" w:rsidRDefault="00FC4251" w:rsidP="00FC4251">
      <w:pPr>
        <w:pStyle w:val="a4"/>
        <w:numPr>
          <w:ilvl w:val="0"/>
          <w:numId w:val="3"/>
        </w:numPr>
        <w:jc w:val="both"/>
      </w:pPr>
      <w:r w:rsidRPr="00C729C7">
        <w:t>содержание работы соответствует выбранной теме и вопросы раскрыты в достаточном объеме;</w:t>
      </w:r>
    </w:p>
    <w:p w:rsidR="00FC4251" w:rsidRPr="00C729C7" w:rsidRDefault="00FC4251" w:rsidP="00FC4251">
      <w:pPr>
        <w:pStyle w:val="a4"/>
        <w:numPr>
          <w:ilvl w:val="0"/>
          <w:numId w:val="3"/>
        </w:numPr>
        <w:jc w:val="both"/>
      </w:pPr>
      <w:r w:rsidRPr="00C729C7">
        <w:t xml:space="preserve">работа написана в </w:t>
      </w:r>
      <w:r w:rsidRPr="00C729C7">
        <w:t>соответствии</w:t>
      </w:r>
      <w:r w:rsidRPr="00C729C7">
        <w:t xml:space="preserve"> с </w:t>
      </w:r>
      <w:r w:rsidRPr="00C729C7">
        <w:t>предъявляемыми</w:t>
      </w:r>
      <w:r w:rsidRPr="00C729C7">
        <w:t xml:space="preserve"> требованиями</w:t>
      </w:r>
    </w:p>
    <w:p w:rsidR="00FC4251" w:rsidRPr="00C729C7" w:rsidRDefault="00FC4251" w:rsidP="00FC4251">
      <w:pPr>
        <w:pStyle w:val="a4"/>
        <w:numPr>
          <w:ilvl w:val="0"/>
          <w:numId w:val="3"/>
        </w:numPr>
        <w:jc w:val="both"/>
      </w:pPr>
      <w:r w:rsidRPr="00C729C7">
        <w:t>зада</w:t>
      </w:r>
      <w:r>
        <w:t>ния</w:t>
      </w:r>
      <w:r w:rsidRPr="00C729C7">
        <w:t xml:space="preserve"> решены верно</w:t>
      </w:r>
    </w:p>
    <w:p w:rsidR="00FC4251" w:rsidRPr="00C729C7" w:rsidRDefault="00FC4251" w:rsidP="00FC4251">
      <w:pPr>
        <w:jc w:val="both"/>
        <w:rPr>
          <w:rFonts w:eastAsia="Calibri"/>
          <w:b/>
          <w:i/>
          <w:lang w:eastAsia="en-US"/>
        </w:rPr>
      </w:pPr>
      <w:r w:rsidRPr="00C729C7">
        <w:rPr>
          <w:rFonts w:eastAsia="Calibri"/>
          <w:b/>
          <w:i/>
          <w:lang w:eastAsia="en-US"/>
        </w:rPr>
        <w:t xml:space="preserve">оценка «не зачтено»: </w:t>
      </w:r>
    </w:p>
    <w:p w:rsidR="00FC4251" w:rsidRPr="00C729C7" w:rsidRDefault="00FC4251" w:rsidP="00FC4251">
      <w:pPr>
        <w:ind w:firstLine="426"/>
        <w:jc w:val="both"/>
        <w:rPr>
          <w:rFonts w:eastAsia="Calibri"/>
          <w:lang w:eastAsia="en-US"/>
        </w:rPr>
      </w:pPr>
      <w:r w:rsidRPr="00C729C7">
        <w:rPr>
          <w:rFonts w:eastAsia="Calibri"/>
          <w:lang w:eastAsia="en-US"/>
        </w:rPr>
        <w:t>1.</w:t>
      </w:r>
      <w:r w:rsidRPr="00C729C7">
        <w:rPr>
          <w:rFonts w:eastAsia="Calibri"/>
          <w:lang w:eastAsia="en-US"/>
        </w:rPr>
        <w:tab/>
        <w:t>работа выполнена не по заданному варианту;</w:t>
      </w:r>
    </w:p>
    <w:p w:rsidR="00FC4251" w:rsidRPr="00C729C7" w:rsidRDefault="00FC4251" w:rsidP="00FC4251">
      <w:pPr>
        <w:ind w:firstLine="426"/>
        <w:jc w:val="both"/>
        <w:rPr>
          <w:rFonts w:eastAsia="Calibri"/>
          <w:lang w:eastAsia="en-US"/>
        </w:rPr>
      </w:pPr>
      <w:r w:rsidRPr="00C729C7">
        <w:rPr>
          <w:rFonts w:eastAsia="Calibri"/>
          <w:lang w:eastAsia="en-US"/>
        </w:rPr>
        <w:t>2.</w:t>
      </w:r>
      <w:r w:rsidRPr="00C729C7">
        <w:rPr>
          <w:rFonts w:eastAsia="Calibri"/>
          <w:lang w:eastAsia="en-US"/>
        </w:rPr>
        <w:tab/>
        <w:t>не раскрыто содержание темы;</w:t>
      </w:r>
    </w:p>
    <w:p w:rsidR="00FC4251" w:rsidRPr="00C729C7" w:rsidRDefault="00FC4251" w:rsidP="00FC4251">
      <w:pPr>
        <w:ind w:firstLine="426"/>
        <w:jc w:val="both"/>
        <w:rPr>
          <w:rFonts w:eastAsia="Calibri"/>
          <w:lang w:eastAsia="en-US"/>
        </w:rPr>
      </w:pPr>
      <w:r w:rsidRPr="00C729C7">
        <w:rPr>
          <w:rFonts w:eastAsia="Calibri"/>
          <w:lang w:eastAsia="en-US"/>
        </w:rPr>
        <w:t>4.</w:t>
      </w:r>
      <w:r w:rsidRPr="00C729C7">
        <w:rPr>
          <w:rFonts w:eastAsia="Calibri"/>
          <w:lang w:eastAsia="en-US"/>
        </w:rPr>
        <w:tab/>
        <w:t>не выполнено практическое задание.</w:t>
      </w:r>
    </w:p>
    <w:bookmarkEnd w:id="0"/>
    <w:p w:rsidR="00FC4251" w:rsidRPr="00FC4251" w:rsidRDefault="00FC4251" w:rsidP="00E33F53">
      <w:pPr>
        <w:ind w:firstLine="567"/>
        <w:jc w:val="both"/>
        <w:rPr>
          <w:b/>
        </w:rPr>
      </w:pPr>
    </w:p>
    <w:sectPr w:rsidR="00FC4251" w:rsidRPr="00FC4251" w:rsidSect="00E33F5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6446F"/>
    <w:multiLevelType w:val="hybridMultilevel"/>
    <w:tmpl w:val="BBFAD8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F7772"/>
    <w:multiLevelType w:val="hybridMultilevel"/>
    <w:tmpl w:val="3B186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B33727"/>
    <w:multiLevelType w:val="hybridMultilevel"/>
    <w:tmpl w:val="10C00390"/>
    <w:lvl w:ilvl="0" w:tplc="2EC6B35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AE3"/>
    <w:rsid w:val="00191871"/>
    <w:rsid w:val="00440280"/>
    <w:rsid w:val="00667333"/>
    <w:rsid w:val="00830AE3"/>
    <w:rsid w:val="00874998"/>
    <w:rsid w:val="00E33F53"/>
    <w:rsid w:val="00FC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0DE1"/>
  <w15:chartTrackingRefBased/>
  <w15:docId w15:val="{933CE10A-4934-A448-B886-2BE46C4F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87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AE3"/>
    <w:rPr>
      <w:rFonts w:ascii="Calibri" w:eastAsia="Calibri" w:hAnsi="Calibri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830AE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30AE3"/>
    <w:pPr>
      <w:spacing w:before="100" w:beforeAutospacing="1" w:after="100" w:afterAutospacing="1"/>
    </w:pPr>
  </w:style>
  <w:style w:type="character" w:customStyle="1" w:styleId="a6">
    <w:name w:val="_"/>
    <w:basedOn w:val="a0"/>
    <w:rsid w:val="00874998"/>
  </w:style>
  <w:style w:type="character" w:customStyle="1" w:styleId="ff2">
    <w:name w:val="ff2"/>
    <w:basedOn w:val="a0"/>
    <w:rsid w:val="00874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4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42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830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2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2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8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1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1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89731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70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24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4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84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0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18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1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4792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9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8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7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9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64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8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1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8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21701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3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9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24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19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8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Hi-tech</cp:lastModifiedBy>
  <cp:revision>4</cp:revision>
  <dcterms:created xsi:type="dcterms:W3CDTF">2020-10-12T12:10:00Z</dcterms:created>
  <dcterms:modified xsi:type="dcterms:W3CDTF">2022-02-26T08:48:00Z</dcterms:modified>
</cp:coreProperties>
</file>